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F3D41" w14:textId="77777777" w:rsidR="0074475C" w:rsidRDefault="00E23826" w:rsidP="0074475C">
      <w:pPr>
        <w:rPr>
          <w:b/>
          <w:sz w:val="40"/>
          <w:szCs w:val="40"/>
        </w:rPr>
      </w:pPr>
      <w:r w:rsidRPr="00C239B1">
        <w:rPr>
          <w:b/>
          <w:sz w:val="40"/>
          <w:szCs w:val="40"/>
        </w:rPr>
        <w:t xml:space="preserve">AOP </w:t>
      </w:r>
      <w:r w:rsidR="00F24D9C">
        <w:rPr>
          <w:b/>
          <w:sz w:val="40"/>
          <w:szCs w:val="40"/>
        </w:rPr>
        <w:t>anti-</w:t>
      </w:r>
      <w:r w:rsidRPr="00C239B1">
        <w:rPr>
          <w:b/>
          <w:sz w:val="40"/>
          <w:szCs w:val="40"/>
        </w:rPr>
        <w:t>smoking</w:t>
      </w:r>
      <w:r w:rsidR="00F24D9C">
        <w:rPr>
          <w:b/>
          <w:sz w:val="40"/>
          <w:szCs w:val="40"/>
        </w:rPr>
        <w:t xml:space="preserve"> </w:t>
      </w:r>
      <w:r w:rsidRPr="00C239B1">
        <w:rPr>
          <w:b/>
          <w:sz w:val="40"/>
          <w:szCs w:val="40"/>
        </w:rPr>
        <w:t>campaign</w:t>
      </w:r>
      <w:r w:rsidR="00F24D9C">
        <w:rPr>
          <w:b/>
          <w:sz w:val="40"/>
          <w:szCs w:val="40"/>
        </w:rPr>
        <w:t>:</w:t>
      </w:r>
      <w:r w:rsidRPr="00C239B1">
        <w:rPr>
          <w:b/>
          <w:sz w:val="40"/>
          <w:szCs w:val="40"/>
        </w:rPr>
        <w:t xml:space="preserve"> </w:t>
      </w:r>
      <w:r w:rsidR="00602EB1" w:rsidRPr="00C239B1">
        <w:rPr>
          <w:b/>
          <w:sz w:val="40"/>
          <w:szCs w:val="40"/>
        </w:rPr>
        <w:t>social media posts</w:t>
      </w:r>
      <w:r w:rsidR="00C239B1" w:rsidRPr="00C239B1">
        <w:rPr>
          <w:b/>
          <w:sz w:val="40"/>
          <w:szCs w:val="40"/>
        </w:rPr>
        <w:br/>
      </w:r>
      <w:r w:rsidR="00697F94">
        <w:rPr>
          <w:b/>
          <w:sz w:val="28"/>
          <w:szCs w:val="28"/>
        </w:rPr>
        <w:t>#StubItOut</w:t>
      </w:r>
      <w:r w:rsidR="00C239B1" w:rsidRPr="00C239B1">
        <w:rPr>
          <w:b/>
          <w:sz w:val="28"/>
          <w:szCs w:val="28"/>
        </w:rPr>
        <w:t xml:space="preserve"> </w:t>
      </w:r>
      <w:r w:rsidR="00C1098A" w:rsidRPr="00C239B1">
        <w:rPr>
          <w:b/>
          <w:sz w:val="28"/>
          <w:szCs w:val="28"/>
        </w:rPr>
        <w:t xml:space="preserve"> </w:t>
      </w:r>
    </w:p>
    <w:p w14:paraId="2B1DE20F" w14:textId="21A1956D" w:rsidR="00AC4FC6" w:rsidRPr="0074475C" w:rsidRDefault="00C239B1" w:rsidP="0074475C">
      <w:pPr>
        <w:rPr>
          <w:b/>
          <w:sz w:val="40"/>
          <w:szCs w:val="40"/>
        </w:rPr>
      </w:pPr>
      <w:r>
        <w:rPr>
          <w:rFonts w:ascii="Calibri" w:eastAsia="Arial" w:hAnsi="Calibri" w:cs="Arial"/>
          <w:color w:val="000000"/>
        </w:rPr>
        <w:br/>
      </w:r>
      <w:r w:rsidR="00B550E5" w:rsidRPr="00862E7C">
        <w:rPr>
          <w:rFonts w:ascii="Calibri" w:eastAsia="Arial" w:hAnsi="Calibri" w:cs="Arial"/>
          <w:color w:val="000000"/>
          <w:sz w:val="24"/>
          <w:szCs w:val="24"/>
        </w:rPr>
        <w:t>@</w:t>
      </w:r>
      <w:proofErr w:type="spellStart"/>
      <w:r w:rsidR="00B550E5" w:rsidRPr="00862E7C">
        <w:rPr>
          <w:rFonts w:ascii="Calibri" w:eastAsia="Arial" w:hAnsi="Calibri" w:cs="Arial"/>
          <w:color w:val="000000"/>
          <w:sz w:val="24"/>
          <w:szCs w:val="24"/>
        </w:rPr>
        <w:t>the_aop</w:t>
      </w:r>
      <w:proofErr w:type="spellEnd"/>
      <w:r w:rsidR="00B550E5" w:rsidRPr="00862E7C">
        <w:rPr>
          <w:rFonts w:ascii="Calibri" w:eastAsia="Arial" w:hAnsi="Calibri" w:cs="Arial"/>
          <w:color w:val="000000"/>
          <w:sz w:val="24"/>
          <w:szCs w:val="24"/>
        </w:rPr>
        <w:t xml:space="preserve"> warn that millions of smokers in the UK are putting themselves at increased risk of blindness or sight impairment by continuing with the habit. Join the conversation and </w:t>
      </w:r>
      <w:r w:rsidR="00697F94" w:rsidRPr="00862E7C">
        <w:rPr>
          <w:rFonts w:ascii="Calibri" w:eastAsia="Arial" w:hAnsi="Calibri" w:cs="Arial"/>
          <w:color w:val="000000"/>
          <w:sz w:val="24"/>
          <w:szCs w:val="24"/>
        </w:rPr>
        <w:t>#StubItOut</w:t>
      </w:r>
      <w:r w:rsidR="00B550E5" w:rsidRPr="00862E7C">
        <w:rPr>
          <w:rFonts w:ascii="Calibri" w:eastAsia="Arial" w:hAnsi="Calibri" w:cs="Arial"/>
          <w:color w:val="000000"/>
          <w:sz w:val="24"/>
          <w:szCs w:val="24"/>
        </w:rPr>
        <w:t xml:space="preserve">. Learn more at </w:t>
      </w:r>
      <w:hyperlink r:id="rId7" w:history="1">
        <w:r w:rsidR="00B550E5" w:rsidRPr="00862E7C">
          <w:rPr>
            <w:rStyle w:val="Hyperlink"/>
            <w:rFonts w:ascii="Calibri" w:eastAsia="Arial" w:hAnsi="Calibri" w:cs="Arial"/>
            <w:sz w:val="24"/>
            <w:szCs w:val="24"/>
          </w:rPr>
          <w:t>www.aop.org.uk/stubitout</w:t>
        </w:r>
      </w:hyperlink>
      <w:r w:rsidR="00B550E5" w:rsidRPr="00862E7C">
        <w:rPr>
          <w:rFonts w:ascii="Calibri" w:eastAsia="Arial" w:hAnsi="Calibri" w:cs="Arial"/>
          <w:color w:val="000000"/>
          <w:sz w:val="24"/>
          <w:szCs w:val="24"/>
        </w:rPr>
        <w:t xml:space="preserve"> </w:t>
      </w:r>
    </w:p>
    <w:p w14:paraId="33784821" w14:textId="748AF443" w:rsidR="00AC4FC6" w:rsidRPr="00862E7C" w:rsidRDefault="00540805" w:rsidP="00540805">
      <w:pPr>
        <w:spacing w:after="200" w:line="276" w:lineRule="auto"/>
        <w:rPr>
          <w:sz w:val="24"/>
          <w:szCs w:val="24"/>
        </w:rPr>
      </w:pPr>
      <w:r w:rsidRPr="00862E7C">
        <w:rPr>
          <w:rFonts w:ascii="Calibri" w:eastAsia="Arial" w:hAnsi="Calibri" w:cs="Arial"/>
          <w:color w:val="000000"/>
          <w:sz w:val="24"/>
          <w:szCs w:val="24"/>
        </w:rPr>
        <w:t xml:space="preserve">We’re joining @the_aop in calling for smokers to look after their eyes and </w:t>
      </w:r>
      <w:r w:rsidR="00697F94" w:rsidRPr="00862E7C">
        <w:rPr>
          <w:rFonts w:ascii="Calibri" w:eastAsia="Arial" w:hAnsi="Calibri" w:cs="Arial"/>
          <w:color w:val="000000"/>
          <w:sz w:val="24"/>
          <w:szCs w:val="24"/>
        </w:rPr>
        <w:t>#StubItOut</w:t>
      </w:r>
      <w:r w:rsidRPr="00862E7C">
        <w:rPr>
          <w:rFonts w:ascii="Calibri" w:eastAsia="Arial" w:hAnsi="Calibri" w:cs="Arial"/>
          <w:color w:val="000000"/>
          <w:sz w:val="24"/>
          <w:szCs w:val="24"/>
        </w:rPr>
        <w:t xml:space="preserve">. Almost all optometrists examine patients every month who have an eye disease that they believe is the result of smoking. Let’s </w:t>
      </w:r>
      <w:r w:rsidR="00697F94" w:rsidRPr="00862E7C">
        <w:rPr>
          <w:rFonts w:ascii="Calibri" w:eastAsia="Arial" w:hAnsi="Calibri" w:cs="Arial"/>
          <w:color w:val="000000"/>
          <w:sz w:val="24"/>
          <w:szCs w:val="24"/>
        </w:rPr>
        <w:t>#StubItOut</w:t>
      </w:r>
      <w:r w:rsidRPr="00862E7C">
        <w:rPr>
          <w:rFonts w:ascii="Calibri" w:eastAsia="Arial" w:hAnsi="Calibri" w:cs="Arial"/>
          <w:color w:val="000000"/>
          <w:sz w:val="24"/>
          <w:szCs w:val="24"/>
        </w:rPr>
        <w:t xml:space="preserve"> for good </w:t>
      </w:r>
      <w:hyperlink r:id="rId8" w:history="1">
        <w:r w:rsidRPr="00862E7C">
          <w:rPr>
            <w:rStyle w:val="Hyperlink"/>
            <w:sz w:val="24"/>
            <w:szCs w:val="24"/>
          </w:rPr>
          <w:t>www.aop.org.uk/stubitout</w:t>
        </w:r>
      </w:hyperlink>
      <w:r w:rsidRPr="00862E7C">
        <w:rPr>
          <w:sz w:val="24"/>
          <w:szCs w:val="24"/>
        </w:rPr>
        <w:t xml:space="preserve"> </w:t>
      </w:r>
    </w:p>
    <w:p w14:paraId="2B4100EC" w14:textId="049CD80E" w:rsidR="00AC4FC6" w:rsidRPr="00862E7C" w:rsidRDefault="00022BA2" w:rsidP="00EB279F">
      <w:pPr>
        <w:rPr>
          <w:sz w:val="24"/>
          <w:szCs w:val="24"/>
        </w:rPr>
      </w:pPr>
      <w:r w:rsidRPr="00862E7C">
        <w:rPr>
          <w:sz w:val="24"/>
          <w:szCs w:val="24"/>
        </w:rPr>
        <w:t>Only 18%</w:t>
      </w:r>
      <w:r w:rsidR="00CF047C" w:rsidRPr="00862E7C">
        <w:rPr>
          <w:sz w:val="24"/>
          <w:szCs w:val="24"/>
        </w:rPr>
        <w:t xml:space="preserve"> </w:t>
      </w:r>
      <w:r w:rsidRPr="00862E7C">
        <w:rPr>
          <w:sz w:val="24"/>
          <w:szCs w:val="24"/>
        </w:rPr>
        <w:t xml:space="preserve">of </w:t>
      </w:r>
      <w:r w:rsidR="004E07A8" w:rsidRPr="00862E7C">
        <w:rPr>
          <w:sz w:val="24"/>
          <w:szCs w:val="24"/>
        </w:rPr>
        <w:t>the public</w:t>
      </w:r>
      <w:r w:rsidRPr="00862E7C">
        <w:rPr>
          <w:sz w:val="24"/>
          <w:szCs w:val="24"/>
        </w:rPr>
        <w:t xml:space="preserve"> recognise the connection between eye disease and smoking</w:t>
      </w:r>
      <w:r w:rsidR="00CF047C" w:rsidRPr="00862E7C">
        <w:rPr>
          <w:sz w:val="24"/>
          <w:szCs w:val="24"/>
        </w:rPr>
        <w:t>.</w:t>
      </w:r>
      <w:r w:rsidR="004E07A8" w:rsidRPr="00862E7C">
        <w:rPr>
          <w:sz w:val="24"/>
          <w:szCs w:val="24"/>
        </w:rPr>
        <w:t xml:space="preserve"> Encourage a smoker you know to stop for good and help protect </w:t>
      </w:r>
      <w:r w:rsidR="00CF047C" w:rsidRPr="00862E7C">
        <w:rPr>
          <w:sz w:val="24"/>
          <w:szCs w:val="24"/>
        </w:rPr>
        <w:t xml:space="preserve">their sight by sharing </w:t>
      </w:r>
      <w:r w:rsidR="0074475C">
        <w:rPr>
          <w:sz w:val="24"/>
          <w:szCs w:val="24"/>
        </w:rPr>
        <w:t>the AOP’s</w:t>
      </w:r>
      <w:r w:rsidR="00CF047C" w:rsidRPr="00862E7C">
        <w:rPr>
          <w:sz w:val="24"/>
          <w:szCs w:val="24"/>
        </w:rPr>
        <w:t xml:space="preserve"> campaign resources with friends and family</w:t>
      </w:r>
      <w:r w:rsidR="0074475C">
        <w:rPr>
          <w:sz w:val="24"/>
          <w:szCs w:val="24"/>
        </w:rPr>
        <w:t xml:space="preserve"> </w:t>
      </w:r>
      <w:hyperlink r:id="rId9" w:history="1">
        <w:r w:rsidR="0074475C" w:rsidRPr="00862E7C">
          <w:rPr>
            <w:rStyle w:val="Hyperlink"/>
            <w:sz w:val="24"/>
            <w:szCs w:val="24"/>
          </w:rPr>
          <w:t>www.aop.org.uk/stubitout</w:t>
        </w:r>
      </w:hyperlink>
      <w:r w:rsidR="00CF047C" w:rsidRPr="00862E7C">
        <w:rPr>
          <w:sz w:val="24"/>
          <w:szCs w:val="24"/>
        </w:rPr>
        <w:t xml:space="preserve"> </w:t>
      </w:r>
      <w:r w:rsidR="00697F94" w:rsidRPr="00862E7C">
        <w:rPr>
          <w:sz w:val="24"/>
          <w:szCs w:val="24"/>
        </w:rPr>
        <w:t>#StubItOut</w:t>
      </w:r>
    </w:p>
    <w:p w14:paraId="134A9D13" w14:textId="6ACAB3CA" w:rsidR="00AC4FC6" w:rsidRPr="00862E7C" w:rsidRDefault="00EB279F" w:rsidP="00BA53DA">
      <w:pPr>
        <w:rPr>
          <w:sz w:val="24"/>
          <w:szCs w:val="24"/>
        </w:rPr>
      </w:pPr>
      <w:r w:rsidRPr="00862E7C">
        <w:rPr>
          <w:sz w:val="24"/>
          <w:szCs w:val="24"/>
        </w:rPr>
        <w:t>As a smoker you are twice as likely to lose your vision compared to a non-smoker yet the link between smoking and sight threatening conditions is not always recognised.</w:t>
      </w:r>
      <w:r w:rsidR="004E07A8" w:rsidRPr="00862E7C">
        <w:rPr>
          <w:sz w:val="24"/>
          <w:szCs w:val="24"/>
        </w:rPr>
        <w:t xml:space="preserve"> Join </w:t>
      </w:r>
      <w:r w:rsidR="0074475C">
        <w:rPr>
          <w:sz w:val="24"/>
          <w:szCs w:val="24"/>
        </w:rPr>
        <w:t xml:space="preserve">the AOP’s </w:t>
      </w:r>
      <w:r w:rsidR="004E07A8" w:rsidRPr="00862E7C">
        <w:rPr>
          <w:sz w:val="24"/>
          <w:szCs w:val="24"/>
        </w:rPr>
        <w:t>campaign</w:t>
      </w:r>
      <w:r w:rsidRPr="00862E7C">
        <w:rPr>
          <w:sz w:val="24"/>
          <w:szCs w:val="24"/>
        </w:rPr>
        <w:t xml:space="preserve"> </w:t>
      </w:r>
      <w:hyperlink r:id="rId10" w:history="1">
        <w:r w:rsidR="002C7FEA" w:rsidRPr="00862E7C">
          <w:rPr>
            <w:rStyle w:val="Hyperlink"/>
            <w:sz w:val="24"/>
            <w:szCs w:val="24"/>
          </w:rPr>
          <w:t>www.aop.org.uk/stubitout</w:t>
        </w:r>
      </w:hyperlink>
      <w:r w:rsidR="002C7FEA" w:rsidRPr="00862E7C">
        <w:rPr>
          <w:sz w:val="24"/>
          <w:szCs w:val="24"/>
        </w:rPr>
        <w:t xml:space="preserve"> </w:t>
      </w:r>
      <w:r w:rsidR="00697F94" w:rsidRPr="00862E7C">
        <w:rPr>
          <w:sz w:val="24"/>
          <w:szCs w:val="24"/>
        </w:rPr>
        <w:t>#StubItOut</w:t>
      </w:r>
    </w:p>
    <w:p w14:paraId="70BDD2F4" w14:textId="6BD32824" w:rsidR="00AC4FC6" w:rsidRPr="00862E7C" w:rsidRDefault="008F763C" w:rsidP="00BA53DA">
      <w:pPr>
        <w:rPr>
          <w:sz w:val="24"/>
          <w:szCs w:val="24"/>
        </w:rPr>
      </w:pPr>
      <w:r w:rsidRPr="00862E7C">
        <w:rPr>
          <w:sz w:val="24"/>
          <w:szCs w:val="24"/>
        </w:rPr>
        <w:t>Smokers are up to four times more likely to develop age-related macular degeneration – the leading cause of sight lo</w:t>
      </w:r>
      <w:bookmarkStart w:id="0" w:name="_GoBack"/>
      <w:bookmarkEnd w:id="0"/>
      <w:r w:rsidRPr="00862E7C">
        <w:rPr>
          <w:sz w:val="24"/>
          <w:szCs w:val="24"/>
        </w:rPr>
        <w:t xml:space="preserve">ss in the UK. </w:t>
      </w:r>
      <w:r w:rsidR="004E07A8" w:rsidRPr="00862E7C">
        <w:rPr>
          <w:sz w:val="24"/>
          <w:szCs w:val="24"/>
        </w:rPr>
        <w:t xml:space="preserve">Find out more at </w:t>
      </w:r>
      <w:hyperlink r:id="rId11" w:history="1">
        <w:r w:rsidR="004E07A8" w:rsidRPr="00862E7C">
          <w:rPr>
            <w:rStyle w:val="Hyperlink"/>
            <w:sz w:val="24"/>
            <w:szCs w:val="24"/>
          </w:rPr>
          <w:t>www.aop.org.uk/stubitout</w:t>
        </w:r>
      </w:hyperlink>
      <w:r w:rsidR="002C7FEA" w:rsidRPr="00862E7C">
        <w:rPr>
          <w:sz w:val="24"/>
          <w:szCs w:val="24"/>
        </w:rPr>
        <w:t xml:space="preserve"> </w:t>
      </w:r>
      <w:r w:rsidR="00697F94" w:rsidRPr="00862E7C">
        <w:rPr>
          <w:sz w:val="24"/>
          <w:szCs w:val="24"/>
        </w:rPr>
        <w:t>#StubItOut</w:t>
      </w:r>
    </w:p>
    <w:p w14:paraId="2C693BD3" w14:textId="0C5C8B6D" w:rsidR="00AC4FC6" w:rsidRPr="00862E7C" w:rsidRDefault="00D56DA3" w:rsidP="00BA53DA">
      <w:pPr>
        <w:rPr>
          <w:sz w:val="24"/>
          <w:szCs w:val="24"/>
        </w:rPr>
      </w:pPr>
      <w:r w:rsidRPr="00862E7C">
        <w:rPr>
          <w:sz w:val="24"/>
          <w:szCs w:val="24"/>
        </w:rPr>
        <w:t xml:space="preserve">Did you know </w:t>
      </w:r>
      <w:r w:rsidR="004E07A8" w:rsidRPr="00862E7C">
        <w:rPr>
          <w:sz w:val="24"/>
          <w:szCs w:val="24"/>
        </w:rPr>
        <w:t>s</w:t>
      </w:r>
      <w:r w:rsidRPr="00862E7C">
        <w:rPr>
          <w:sz w:val="24"/>
          <w:szCs w:val="24"/>
        </w:rPr>
        <w:t>mokers are more than twice as likely to develop</w:t>
      </w:r>
      <w:r w:rsidR="004E07A8" w:rsidRPr="00862E7C">
        <w:rPr>
          <w:sz w:val="24"/>
          <w:szCs w:val="24"/>
        </w:rPr>
        <w:t xml:space="preserve"> a </w:t>
      </w:r>
      <w:r w:rsidRPr="00862E7C">
        <w:rPr>
          <w:sz w:val="24"/>
          <w:szCs w:val="24"/>
        </w:rPr>
        <w:t>condition that can lead to</w:t>
      </w:r>
      <w:r w:rsidR="004E07A8" w:rsidRPr="00862E7C">
        <w:rPr>
          <w:sz w:val="24"/>
          <w:szCs w:val="24"/>
        </w:rPr>
        <w:t xml:space="preserve"> cataracts and glaucoma, which is</w:t>
      </w:r>
      <w:r w:rsidRPr="00862E7C">
        <w:rPr>
          <w:sz w:val="24"/>
          <w:szCs w:val="24"/>
        </w:rPr>
        <w:t xml:space="preserve"> sight threatening</w:t>
      </w:r>
      <w:r w:rsidR="002C7FEA" w:rsidRPr="00862E7C">
        <w:rPr>
          <w:sz w:val="24"/>
          <w:szCs w:val="24"/>
        </w:rPr>
        <w:t xml:space="preserve">. </w:t>
      </w:r>
      <w:hyperlink r:id="rId12" w:history="1">
        <w:r w:rsidR="002C7FEA" w:rsidRPr="00862E7C">
          <w:rPr>
            <w:rStyle w:val="Hyperlink"/>
            <w:sz w:val="24"/>
            <w:szCs w:val="24"/>
          </w:rPr>
          <w:t>www.aop.org.uk/stubitout</w:t>
        </w:r>
      </w:hyperlink>
      <w:r w:rsidR="002C7FEA" w:rsidRPr="00862E7C">
        <w:rPr>
          <w:sz w:val="24"/>
          <w:szCs w:val="24"/>
        </w:rPr>
        <w:t xml:space="preserve"> </w:t>
      </w:r>
      <w:r w:rsidR="00697F94" w:rsidRPr="00862E7C">
        <w:rPr>
          <w:sz w:val="24"/>
          <w:szCs w:val="24"/>
        </w:rPr>
        <w:t>#StubItOut</w:t>
      </w:r>
    </w:p>
    <w:p w14:paraId="5CAE1BEB" w14:textId="35B86ADB" w:rsidR="00862E7C" w:rsidRPr="00586075" w:rsidRDefault="00C17310" w:rsidP="001149B7">
      <w:pPr>
        <w:rPr>
          <w:rFonts w:cstheme="minorHAnsi"/>
          <w:color w:val="14171A"/>
          <w:sz w:val="24"/>
          <w:szCs w:val="24"/>
          <w:shd w:val="clear" w:color="auto" w:fill="FFFFFF"/>
        </w:rPr>
      </w:pPr>
      <w:r w:rsidRPr="00586075">
        <w:rPr>
          <w:rFonts w:cstheme="minorHAnsi"/>
          <w:b/>
          <w:color w:val="14171A"/>
          <w:sz w:val="28"/>
          <w:szCs w:val="28"/>
          <w:shd w:val="clear" w:color="auto" w:fill="FFFFFF"/>
        </w:rPr>
        <w:t>#</w:t>
      </w:r>
      <w:r w:rsidR="00862E7C" w:rsidRPr="00586075">
        <w:rPr>
          <w:rFonts w:cstheme="minorHAnsi"/>
          <w:b/>
          <w:color w:val="14171A"/>
          <w:sz w:val="28"/>
          <w:szCs w:val="28"/>
          <w:shd w:val="clear" w:color="auto" w:fill="FFFFFF"/>
        </w:rPr>
        <w:t xml:space="preserve">Stoptober </w:t>
      </w:r>
      <w:r>
        <w:rPr>
          <w:rFonts w:cstheme="minorHAnsi"/>
          <w:b/>
          <w:color w:val="14171A"/>
          <w:sz w:val="28"/>
          <w:szCs w:val="28"/>
          <w:shd w:val="clear" w:color="auto" w:fill="FFFFFF"/>
        </w:rPr>
        <w:t xml:space="preserve">specific </w:t>
      </w:r>
    </w:p>
    <w:p w14:paraId="34D5E92F" w14:textId="71D0C5D1" w:rsidR="00862E7C" w:rsidRDefault="00862E7C" w:rsidP="001149B7">
      <w:pPr>
        <w:rPr>
          <w:rFonts w:cstheme="minorHAnsi"/>
          <w:color w:val="1B95E0"/>
          <w:sz w:val="24"/>
          <w:szCs w:val="24"/>
          <w:shd w:val="clear" w:color="auto" w:fill="FFFFFF"/>
        </w:rPr>
      </w:pPr>
      <w:r w:rsidRPr="00862E7C">
        <w:rPr>
          <w:rFonts w:cstheme="minorHAnsi"/>
          <w:color w:val="14171A"/>
          <w:sz w:val="24"/>
          <w:szCs w:val="24"/>
          <w:shd w:val="clear" w:color="auto" w:fill="FFFFFF"/>
        </w:rPr>
        <w:t xml:space="preserve">Smoking is terrible for so many reasons. We are pleased to see the </w:t>
      </w:r>
      <w:r w:rsidRPr="00862E7C">
        <w:rPr>
          <w:rFonts w:cstheme="minorHAnsi"/>
          <w:sz w:val="24"/>
          <w:szCs w:val="24"/>
          <w:shd w:val="clear" w:color="auto" w:fill="FFFFFF"/>
        </w:rPr>
        <w:t xml:space="preserve">@the_aop raising awareness of the impact smoking has on eye health to encourage people to quit. #StubItOut #Stoptober </w:t>
      </w:r>
      <w:hyperlink r:id="rId13" w:history="1">
        <w:r w:rsidRPr="00862E7C">
          <w:rPr>
            <w:rStyle w:val="Hyperlink"/>
            <w:rFonts w:cstheme="minorHAnsi"/>
            <w:sz w:val="24"/>
            <w:szCs w:val="24"/>
            <w:shd w:val="clear" w:color="auto" w:fill="FFFFFF"/>
          </w:rPr>
          <w:t>www.aop.org.uk/stubitout</w:t>
        </w:r>
      </w:hyperlink>
      <w:r w:rsidRPr="00862E7C">
        <w:rPr>
          <w:rFonts w:cstheme="minorHAnsi"/>
          <w:color w:val="1B95E0"/>
          <w:sz w:val="24"/>
          <w:szCs w:val="24"/>
          <w:shd w:val="clear" w:color="auto" w:fill="FFFFFF"/>
        </w:rPr>
        <w:t xml:space="preserve"> </w:t>
      </w:r>
    </w:p>
    <w:p w14:paraId="03830B0D" w14:textId="0D7AD1FE" w:rsidR="00800EEA" w:rsidRPr="00862E7C" w:rsidRDefault="00800EEA" w:rsidP="00800EEA">
      <w:pPr>
        <w:rPr>
          <w:sz w:val="24"/>
          <w:szCs w:val="24"/>
        </w:rPr>
      </w:pPr>
      <w:r w:rsidRPr="00862E7C">
        <w:rPr>
          <w:sz w:val="24"/>
          <w:szCs w:val="24"/>
        </w:rPr>
        <w:t xml:space="preserve">We all know smoking causes cancer and other dreadful conditions, but did you know it can lead to sight loss too? @the_aop is raising awareness of this link with their Stub it out campaign: </w:t>
      </w:r>
      <w:hyperlink r:id="rId14" w:history="1">
        <w:r w:rsidRPr="00862E7C">
          <w:rPr>
            <w:rStyle w:val="Hyperlink"/>
            <w:sz w:val="24"/>
            <w:szCs w:val="24"/>
          </w:rPr>
          <w:t>www.aop.org.uk/stubitout</w:t>
        </w:r>
      </w:hyperlink>
      <w:r w:rsidRPr="00862E7C">
        <w:rPr>
          <w:sz w:val="24"/>
          <w:szCs w:val="24"/>
        </w:rPr>
        <w:t xml:space="preserve"> #StubItOut</w:t>
      </w:r>
      <w:r>
        <w:rPr>
          <w:sz w:val="24"/>
          <w:szCs w:val="24"/>
        </w:rPr>
        <w:t xml:space="preserve"> #Stoptober</w:t>
      </w:r>
    </w:p>
    <w:p w14:paraId="14453F52" w14:textId="61C6413E" w:rsidR="001149B7" w:rsidRDefault="00800EEA" w:rsidP="00540805">
      <w:pPr>
        <w:rPr>
          <w:sz w:val="24"/>
          <w:szCs w:val="24"/>
        </w:rPr>
      </w:pPr>
      <w:r w:rsidRPr="00862E7C">
        <w:rPr>
          <w:sz w:val="24"/>
          <w:szCs w:val="24"/>
        </w:rPr>
        <w:t xml:space="preserve">Smokers are up to four times more likely to develop age-related macular degeneration – the leading cause of sight loss in the UK. </w:t>
      </w:r>
      <w:r>
        <w:rPr>
          <w:sz w:val="24"/>
          <w:szCs w:val="24"/>
        </w:rPr>
        <w:t xml:space="preserve">Another reason to split up with smoking. </w:t>
      </w:r>
      <w:r w:rsidRPr="00862E7C">
        <w:rPr>
          <w:sz w:val="24"/>
          <w:szCs w:val="24"/>
        </w:rPr>
        <w:t xml:space="preserve">Find out more at </w:t>
      </w:r>
      <w:hyperlink r:id="rId15" w:history="1">
        <w:r w:rsidRPr="00862E7C">
          <w:rPr>
            <w:rStyle w:val="Hyperlink"/>
            <w:sz w:val="24"/>
            <w:szCs w:val="24"/>
          </w:rPr>
          <w:t>www.aop.org.uk/stubitout</w:t>
        </w:r>
      </w:hyperlink>
      <w:r w:rsidRPr="00862E7C">
        <w:rPr>
          <w:sz w:val="24"/>
          <w:szCs w:val="24"/>
        </w:rPr>
        <w:t xml:space="preserve"> #</w:t>
      </w:r>
      <w:proofErr w:type="spellStart"/>
      <w:r w:rsidRPr="00862E7C">
        <w:rPr>
          <w:sz w:val="24"/>
          <w:szCs w:val="24"/>
        </w:rPr>
        <w:t>StubItOut</w:t>
      </w:r>
      <w:proofErr w:type="spellEnd"/>
      <w:r>
        <w:rPr>
          <w:sz w:val="24"/>
          <w:szCs w:val="24"/>
        </w:rPr>
        <w:t xml:space="preserve"> #Stoptober</w:t>
      </w:r>
    </w:p>
    <w:p w14:paraId="0DC1DEF6" w14:textId="7EE81724" w:rsidR="00C17310" w:rsidRPr="004F43A4" w:rsidRDefault="00C17310" w:rsidP="00540805">
      <w:pPr>
        <w:rPr>
          <w:sz w:val="24"/>
          <w:szCs w:val="24"/>
        </w:rPr>
      </w:pPr>
      <w:r w:rsidRPr="00862E7C">
        <w:rPr>
          <w:sz w:val="24"/>
          <w:szCs w:val="24"/>
        </w:rPr>
        <w:t>As a smoker you are twice as likely to lose your vision compared to a non-smoker yet the link between smoking and sight threatening conditions is not always recognised.</w:t>
      </w:r>
      <w:r>
        <w:rPr>
          <w:sz w:val="24"/>
          <w:szCs w:val="24"/>
        </w:rPr>
        <w:t xml:space="preserve"> Quit this #Stoptober</w:t>
      </w:r>
      <w:r w:rsidRPr="00862E7C">
        <w:rPr>
          <w:sz w:val="24"/>
          <w:szCs w:val="24"/>
        </w:rPr>
        <w:t xml:space="preserve"> </w:t>
      </w:r>
      <w:hyperlink r:id="rId16" w:history="1">
        <w:r w:rsidRPr="00862E7C">
          <w:rPr>
            <w:rStyle w:val="Hyperlink"/>
            <w:sz w:val="24"/>
            <w:szCs w:val="24"/>
          </w:rPr>
          <w:t>www.aop.org.uk/stubitout</w:t>
        </w:r>
      </w:hyperlink>
      <w:r w:rsidRPr="00862E7C">
        <w:rPr>
          <w:sz w:val="24"/>
          <w:szCs w:val="24"/>
        </w:rPr>
        <w:t xml:space="preserve"> #</w:t>
      </w:r>
      <w:proofErr w:type="spellStart"/>
      <w:r w:rsidRPr="00862E7C">
        <w:rPr>
          <w:sz w:val="24"/>
          <w:szCs w:val="24"/>
        </w:rPr>
        <w:t>StubItOut</w:t>
      </w:r>
      <w:proofErr w:type="spellEnd"/>
      <w:r>
        <w:rPr>
          <w:sz w:val="24"/>
          <w:szCs w:val="24"/>
        </w:rPr>
        <w:t xml:space="preserve"> </w:t>
      </w:r>
    </w:p>
    <w:sectPr w:rsidR="00C17310" w:rsidRPr="004F43A4" w:rsidSect="00862E7C">
      <w:headerReference w:type="defaul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D391F2" w14:textId="77777777" w:rsidR="000B3B9F" w:rsidRDefault="000B3B9F" w:rsidP="00677BE7">
      <w:pPr>
        <w:spacing w:after="0" w:line="240" w:lineRule="auto"/>
      </w:pPr>
      <w:r>
        <w:separator/>
      </w:r>
    </w:p>
  </w:endnote>
  <w:endnote w:type="continuationSeparator" w:id="0">
    <w:p w14:paraId="0E5B8788" w14:textId="77777777" w:rsidR="000B3B9F" w:rsidRDefault="000B3B9F" w:rsidP="00677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82408" w14:textId="77777777" w:rsidR="000B3B9F" w:rsidRDefault="000B3B9F" w:rsidP="00677BE7">
      <w:pPr>
        <w:spacing w:after="0" w:line="240" w:lineRule="auto"/>
      </w:pPr>
      <w:r>
        <w:separator/>
      </w:r>
    </w:p>
  </w:footnote>
  <w:footnote w:type="continuationSeparator" w:id="0">
    <w:p w14:paraId="7B501311" w14:textId="77777777" w:rsidR="000B3B9F" w:rsidRDefault="000B3B9F" w:rsidP="00677B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E80AF" w14:textId="6CF0382C" w:rsidR="00C239B1" w:rsidRPr="00C239B1" w:rsidRDefault="00C239B1" w:rsidP="00C239B1">
    <w:pPr>
      <w:pStyle w:val="Header"/>
    </w:pPr>
    <w:r>
      <w:rPr>
        <w:b/>
        <w:noProof/>
        <w:sz w:val="32"/>
        <w:szCs w:val="32"/>
      </w:rPr>
      <w:drawing>
        <wp:inline distT="0" distB="0" distL="0" distR="0" wp14:anchorId="56A7DAC2" wp14:editId="0080182D">
          <wp:extent cx="2543175" cy="131279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op_logo_cmyk_for_we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0247" cy="13216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6202D"/>
    <w:multiLevelType w:val="hybridMultilevel"/>
    <w:tmpl w:val="2862AA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611890"/>
    <w:multiLevelType w:val="hybridMultilevel"/>
    <w:tmpl w:val="F6800E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0E"/>
    <w:rsid w:val="00022BA2"/>
    <w:rsid w:val="000B3B9F"/>
    <w:rsid w:val="001149B7"/>
    <w:rsid w:val="00211698"/>
    <w:rsid w:val="002C7FEA"/>
    <w:rsid w:val="002F3E02"/>
    <w:rsid w:val="004277D2"/>
    <w:rsid w:val="004E07A8"/>
    <w:rsid w:val="004F43A4"/>
    <w:rsid w:val="00540805"/>
    <w:rsid w:val="00586075"/>
    <w:rsid w:val="00602EB1"/>
    <w:rsid w:val="00675850"/>
    <w:rsid w:val="00677BE7"/>
    <w:rsid w:val="00697F94"/>
    <w:rsid w:val="0074475C"/>
    <w:rsid w:val="007825FE"/>
    <w:rsid w:val="00800EEA"/>
    <w:rsid w:val="00825370"/>
    <w:rsid w:val="008542BB"/>
    <w:rsid w:val="00860B1D"/>
    <w:rsid w:val="00862E7C"/>
    <w:rsid w:val="008E1B6A"/>
    <w:rsid w:val="008F763C"/>
    <w:rsid w:val="00907888"/>
    <w:rsid w:val="00933ABA"/>
    <w:rsid w:val="00A3670E"/>
    <w:rsid w:val="00AC4FC6"/>
    <w:rsid w:val="00B32DCD"/>
    <w:rsid w:val="00B550E5"/>
    <w:rsid w:val="00B95391"/>
    <w:rsid w:val="00BA53DA"/>
    <w:rsid w:val="00C1098A"/>
    <w:rsid w:val="00C125E1"/>
    <w:rsid w:val="00C17310"/>
    <w:rsid w:val="00C239B1"/>
    <w:rsid w:val="00C36276"/>
    <w:rsid w:val="00CF047C"/>
    <w:rsid w:val="00D45D51"/>
    <w:rsid w:val="00D56DA3"/>
    <w:rsid w:val="00E02EDC"/>
    <w:rsid w:val="00E23826"/>
    <w:rsid w:val="00EB279F"/>
    <w:rsid w:val="00F030DF"/>
    <w:rsid w:val="00F24D9C"/>
    <w:rsid w:val="00F36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82986"/>
  <w15:chartTrackingRefBased/>
  <w15:docId w15:val="{51C60090-62A3-417E-B773-A3834FD9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670E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BA53DA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A53DA"/>
    <w:rPr>
      <w:rFonts w:ascii="Consolas" w:eastAsia="Calibri" w:hAnsi="Consolas" w:cs="Times New Roman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8F763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F763C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77BE7"/>
    <w:pPr>
      <w:spacing w:after="200" w:line="276" w:lineRule="auto"/>
    </w:pPr>
    <w:rPr>
      <w:rFonts w:ascii="Arial" w:eastAsia="Arial" w:hAnsi="Arial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77BE7"/>
    <w:rPr>
      <w:rFonts w:ascii="Arial" w:eastAsia="Arial" w:hAnsi="Arial" w:cs="Times New Roman"/>
      <w:sz w:val="20"/>
      <w:szCs w:val="20"/>
    </w:rPr>
  </w:style>
  <w:style w:type="character" w:styleId="EndnoteReference">
    <w:name w:val="endnote reference"/>
    <w:uiPriority w:val="99"/>
    <w:semiHidden/>
    <w:unhideWhenUsed/>
    <w:rsid w:val="00677BE7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3A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3AB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33A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3A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3A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3A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3AB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239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39B1"/>
  </w:style>
  <w:style w:type="paragraph" w:styleId="Footer">
    <w:name w:val="footer"/>
    <w:basedOn w:val="Normal"/>
    <w:link w:val="FooterChar"/>
    <w:uiPriority w:val="99"/>
    <w:unhideWhenUsed/>
    <w:rsid w:val="00C239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39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4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op.org.uk/stubitout" TargetMode="External"/><Relationship Id="rId13" Type="http://schemas.openxmlformats.org/officeDocument/2006/relationships/hyperlink" Target="http://www.aop.org.uk/stubitout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op.org.uk/stubitout" TargetMode="External"/><Relationship Id="rId12" Type="http://schemas.openxmlformats.org/officeDocument/2006/relationships/hyperlink" Target="http://www.aop.org.uk/stubitout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aop.org.uk/stubitout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op.org.uk/stubitout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aop.org.uk/stubitout" TargetMode="External"/><Relationship Id="rId10" Type="http://schemas.openxmlformats.org/officeDocument/2006/relationships/hyperlink" Target="http://www.aop.org.uk/stubitout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aop.org.uk/stubitout" TargetMode="External"/><Relationship Id="rId14" Type="http://schemas.openxmlformats.org/officeDocument/2006/relationships/hyperlink" Target="http://www.aop.org.uk/stubitou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Philomena Obasi-Adams</dc:creator>
  <cp:keywords/>
  <dc:description/>
  <cp:lastModifiedBy>Serena Box</cp:lastModifiedBy>
  <cp:revision>4</cp:revision>
  <dcterms:created xsi:type="dcterms:W3CDTF">2019-09-23T15:13:00Z</dcterms:created>
  <dcterms:modified xsi:type="dcterms:W3CDTF">2019-09-27T13:43:00Z</dcterms:modified>
</cp:coreProperties>
</file>